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D0" w:rsidRPr="00B90C0B" w:rsidRDefault="00B90C0B" w:rsidP="00B90C0B">
      <w:pPr>
        <w:pStyle w:val="ab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0" w:name="_Hlk22156480"/>
      <w:r>
        <w:rPr>
          <w:noProof/>
          <w:color w:val="000000"/>
          <w:sz w:val="26"/>
          <w:szCs w:val="26"/>
        </w:rPr>
        <w:drawing>
          <wp:inline distT="0" distB="0" distL="0" distR="0">
            <wp:extent cx="7132020" cy="9886055"/>
            <wp:effectExtent l="19050" t="0" r="0" b="0"/>
            <wp:docPr id="1" name="Рисунок 0" descr="ОП 13. Основы циркуляционной эконом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13. Основы циркуляционной экономик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580" cy="98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2D0" w:rsidRPr="008062D0" w:rsidRDefault="008062D0" w:rsidP="008062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ОП.13 Основы циркуляционной экономики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62D0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</w:t>
      </w:r>
      <w:proofErr w:type="spellStart"/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8062D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8062D0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8062D0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8062D0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062D0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6607AC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62D0" w:rsidRPr="008062D0" w:rsidRDefault="008062D0" w:rsidP="008062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8062D0" w:rsidRP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952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Разработчик: Худякова А.Н</w:t>
      </w:r>
      <w:r w:rsidR="00B8720D" w:rsidRPr="008062D0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607AC" w:rsidRPr="008062D0" w:rsidRDefault="006607AC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9571" w:type="dxa"/>
        <w:tblInd w:w="817" w:type="dxa"/>
        <w:tblLook w:val="04A0"/>
      </w:tblPr>
      <w:tblGrid>
        <w:gridCol w:w="7668"/>
        <w:gridCol w:w="1903"/>
      </w:tblGrid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97952" w:rsidRPr="008062D0" w:rsidTr="008062D0">
        <w:trPr>
          <w:trHeight w:val="670"/>
        </w:trPr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B94B4E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FF0474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E97952" w:rsidRPr="008062D0" w:rsidTr="008062D0">
        <w:tc>
          <w:tcPr>
            <w:tcW w:w="7668" w:type="dxa"/>
          </w:tcPr>
          <w:p w:rsidR="00E97952" w:rsidRPr="008062D0" w:rsidRDefault="00E97952" w:rsidP="008062D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8062D0" w:rsidRDefault="00E97952" w:rsidP="008062D0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FF0474" w:rsidRPr="008062D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97952" w:rsidRPr="008062D0" w:rsidSect="008062D0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20"/>
          <w:titlePg/>
          <w:docGrid w:linePitch="299"/>
        </w:sect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062D0" w:rsidRDefault="008062D0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8062D0" w:rsidRDefault="00E97952" w:rsidP="008062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ДИСЦИПЛИНЫ</w:t>
      </w:r>
    </w:p>
    <w:p w:rsidR="00E97952" w:rsidRPr="008062D0" w:rsidRDefault="00E97952" w:rsidP="008062D0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13624E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22.02.06 </w:t>
      </w:r>
      <w:proofErr w:type="gramStart"/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Сварочное</w:t>
      </w:r>
      <w:proofErr w:type="gramEnd"/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spellStart"/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производство</w:t>
      </w:r>
      <w:r w:rsidR="0013624E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</w:t>
      </w:r>
      <w:proofErr w:type="spellEnd"/>
      <w:r w:rsidR="0013624E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состав</w:t>
      </w:r>
      <w:r w:rsidR="0013624E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</w:t>
      </w:r>
      <w:r w:rsidR="0013624E"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A7227F" w:rsidRPr="008062D0" w:rsidRDefault="00A7227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E7B41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8062D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8062D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профессиональный учебный цикл, </w:t>
      </w:r>
      <w:proofErr w:type="spellStart"/>
      <w:r w:rsidR="002B069C" w:rsidRPr="008062D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общепрофессиональных</w:t>
      </w:r>
      <w:proofErr w:type="spellEnd"/>
      <w:r w:rsidR="002B069C" w:rsidRPr="008062D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дисциплин и является дисциплиной из вариативной части ОПОП.</w:t>
      </w:r>
    </w:p>
    <w:p w:rsidR="002D3BF4" w:rsidRPr="008062D0" w:rsidRDefault="00E97952" w:rsidP="008062D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2D3BF4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-анализировать последствия внедрения и развития циркулярной экономики, выявлять </w:t>
      </w:r>
      <w:proofErr w:type="spellStart"/>
      <w:proofErr w:type="gramStart"/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бизнес-модели</w:t>
      </w:r>
      <w:proofErr w:type="spellEnd"/>
      <w:proofErr w:type="gramEnd"/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циркулярной экономики в деятельности производственных компаний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:rsidR="006C0CEC" w:rsidRPr="008062D0" w:rsidRDefault="006C0CE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-проектировать мероприятия по решению проблем загрязнения окружающей среды</w:t>
      </w:r>
    </w:p>
    <w:p w:rsidR="00A50F85" w:rsidRPr="008062D0" w:rsidRDefault="002D3BF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proofErr w:type="spellStart"/>
      <w:proofErr w:type="gramStart"/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бизнес-модели</w:t>
      </w:r>
      <w:proofErr w:type="spellEnd"/>
      <w:proofErr w:type="gramEnd"/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циркулярной экономики</w:t>
      </w:r>
    </w:p>
    <w:p w:rsidR="006C0CEC" w:rsidRPr="008062D0" w:rsidRDefault="006C0CEC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9435A7" w:rsidRPr="008062D0" w:rsidRDefault="00D073BB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607AC" w:rsidRDefault="009435A7" w:rsidP="00660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607AC" w:rsidRDefault="009435A7" w:rsidP="00660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07AC" w:rsidRDefault="003A4DE1" w:rsidP="00660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6607AC" w:rsidRDefault="003A4DE1" w:rsidP="00660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="00A7227F" w:rsidRPr="008062D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8062D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:rsidR="00AE6670" w:rsidRPr="008062D0" w:rsidRDefault="00AE667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18 часов </w:t>
      </w:r>
    </w:p>
    <w:p w:rsidR="006F6BA2" w:rsidRPr="008062D0" w:rsidRDefault="006F6BA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069C" w:rsidRPr="008062D0" w:rsidRDefault="002B069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62D0" w:rsidRPr="008062D0" w:rsidRDefault="008062D0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7AC" w:rsidRPr="008062D0" w:rsidRDefault="006607AC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5A7" w:rsidRPr="008062D0" w:rsidRDefault="009435A7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84F" w:rsidRPr="008062D0" w:rsidRDefault="003E584F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8062D0" w:rsidRDefault="00E97952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702"/>
      </w:tblGrid>
      <w:tr w:rsidR="00E97952" w:rsidRPr="008062D0" w:rsidTr="008062D0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E97952" w:rsidRPr="008062D0" w:rsidTr="008062D0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91C91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F3013F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8062D0" w:rsidTr="008062D0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E97952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8062D0" w:rsidTr="008062D0">
        <w:tc>
          <w:tcPr>
            <w:tcW w:w="7904" w:type="dxa"/>
            <w:shd w:val="clear" w:color="auto" w:fill="auto"/>
          </w:tcPr>
          <w:p w:rsidR="00E97952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</w:t>
            </w:r>
            <w:proofErr w:type="gramStart"/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рактическая подготовка</w:t>
            </w:r>
          </w:p>
        </w:tc>
        <w:tc>
          <w:tcPr>
            <w:tcW w:w="1702" w:type="dxa"/>
            <w:shd w:val="clear" w:color="auto" w:fill="auto"/>
          </w:tcPr>
          <w:p w:rsidR="00E97952" w:rsidRPr="008062D0" w:rsidRDefault="00C42DB9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1E0DF9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8062D0" w:rsidTr="008062D0">
        <w:tc>
          <w:tcPr>
            <w:tcW w:w="7904" w:type="dxa"/>
            <w:shd w:val="clear" w:color="auto" w:fill="auto"/>
          </w:tcPr>
          <w:p w:rsidR="00F91C91" w:rsidRPr="00A06441" w:rsidRDefault="00F91C91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F91C91" w:rsidRPr="00A06441" w:rsidRDefault="007E24FC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64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2" w:type="dxa"/>
            <w:shd w:val="clear" w:color="auto" w:fill="auto"/>
          </w:tcPr>
          <w:p w:rsidR="00F91C91" w:rsidRPr="008062D0" w:rsidRDefault="007A54D3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8062D0" w:rsidTr="008062D0">
        <w:tc>
          <w:tcPr>
            <w:tcW w:w="9606" w:type="dxa"/>
            <w:gridSpan w:val="2"/>
            <w:shd w:val="clear" w:color="auto" w:fill="auto"/>
          </w:tcPr>
          <w:p w:rsidR="00E97952" w:rsidRPr="008062D0" w:rsidRDefault="00AE6670" w:rsidP="0080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Итоговая аттестация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3013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8062D0" w:rsidRDefault="00E97952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97952" w:rsidRPr="008062D0" w:rsidRDefault="00E97952" w:rsidP="008062D0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E97952" w:rsidRPr="008062D0" w:rsidSect="008062D0"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Ind w:w="-249" w:type="dxa"/>
        <w:tblLook w:val="04A0"/>
      </w:tblPr>
      <w:tblGrid>
        <w:gridCol w:w="2813"/>
        <w:gridCol w:w="873"/>
        <w:gridCol w:w="8693"/>
        <w:gridCol w:w="1606"/>
        <w:gridCol w:w="1288"/>
      </w:tblGrid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0"/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 w:rsidRPr="008062D0">
              <w:rPr>
                <w:b/>
                <w:sz w:val="26"/>
                <w:szCs w:val="26"/>
              </w:rPr>
              <w:t xml:space="preserve"> ОП.1</w:t>
            </w:r>
            <w:r w:rsidR="0013624E" w:rsidRPr="008062D0">
              <w:rPr>
                <w:b/>
                <w:sz w:val="26"/>
                <w:szCs w:val="26"/>
              </w:rPr>
              <w:t>3</w:t>
            </w:r>
            <w:r w:rsidR="00C42DB9" w:rsidRPr="008062D0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</w:tc>
      </w:tr>
      <w:tr w:rsidR="00D918DB" w:rsidRPr="008062D0" w:rsidTr="008062D0">
        <w:trPr>
          <w:jc w:val="center"/>
        </w:trPr>
        <w:tc>
          <w:tcPr>
            <w:tcW w:w="151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8062D0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59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8062D0" w:rsidRDefault="00D918DB" w:rsidP="008062D0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 xml:space="preserve">Раздел 1. </w:t>
            </w:r>
          </w:p>
          <w:p w:rsidR="001F3FAE" w:rsidRPr="008062D0" w:rsidRDefault="001F3FAE" w:rsidP="008062D0">
            <w:pPr>
              <w:keepNext/>
              <w:jc w:val="both"/>
              <w:rPr>
                <w:b/>
                <w:sz w:val="26"/>
                <w:szCs w:val="26"/>
              </w:rPr>
            </w:pPr>
            <w:r w:rsidRPr="008062D0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ind w:hanging="1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1.1.  </w:t>
            </w:r>
          </w:p>
          <w:p w:rsidR="0061097D" w:rsidRPr="008062D0" w:rsidRDefault="007A54D3" w:rsidP="008062D0">
            <w:pPr>
              <w:keepNext/>
              <w:jc w:val="both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1-2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Предпосылки возникновения концепции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3-4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7A54D3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8062D0">
              <w:rPr>
                <w:sz w:val="26"/>
                <w:szCs w:val="26"/>
              </w:rPr>
              <w:t>Российской</w:t>
            </w:r>
            <w:proofErr w:type="gramEnd"/>
            <w:r w:rsidRPr="008062D0">
              <w:rPr>
                <w:sz w:val="26"/>
                <w:szCs w:val="26"/>
              </w:rPr>
              <w:t xml:space="preserve"> законодательство, регламентирующее реализацию принципов устойчивого развития. Новые модели экономики как инструмент реализаций целей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1F3FAE" w:rsidRPr="008062D0" w:rsidRDefault="001F3FAE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1F3FAE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5-6</w:t>
            </w:r>
          </w:p>
        </w:tc>
        <w:tc>
          <w:tcPr>
            <w:tcW w:w="8693" w:type="dxa"/>
            <w:shd w:val="clear" w:color="auto" w:fill="auto"/>
          </w:tcPr>
          <w:p w:rsidR="001F3FAE" w:rsidRPr="008062D0" w:rsidRDefault="001F3F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8062D0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8062D0">
              <w:rPr>
                <w:b/>
                <w:bCs/>
                <w:sz w:val="26"/>
                <w:szCs w:val="26"/>
              </w:rPr>
              <w:t xml:space="preserve"> работа №1</w:t>
            </w:r>
          </w:p>
          <w:p w:rsidR="001F3FAE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1F3FAE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918DF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918DF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№1</w:t>
            </w:r>
          </w:p>
          <w:p w:rsidR="00F918DF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918DF" w:rsidRPr="008062D0" w:rsidRDefault="00F23594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918DF" w:rsidRPr="008062D0" w:rsidRDefault="00F918D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 w:rsidRPr="008062D0">
              <w:rPr>
                <w:b/>
                <w:bCs/>
                <w:sz w:val="26"/>
                <w:szCs w:val="26"/>
              </w:rPr>
              <w:t>№2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Доклад на тему</w:t>
            </w:r>
            <w:r w:rsidRPr="008062D0">
              <w:rPr>
                <w:b/>
                <w:bCs/>
                <w:sz w:val="26"/>
                <w:szCs w:val="26"/>
              </w:rPr>
              <w:t xml:space="preserve">: </w:t>
            </w:r>
            <w:r w:rsidRPr="008062D0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1.2. </w:t>
            </w:r>
          </w:p>
          <w:p w:rsidR="0061097D" w:rsidRPr="008062D0" w:rsidRDefault="00F918DF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Сущность и принципы циркулярной </w:t>
            </w:r>
            <w:r w:rsidRPr="008062D0">
              <w:rPr>
                <w:sz w:val="26"/>
                <w:szCs w:val="26"/>
              </w:rPr>
              <w:lastRenderedPageBreak/>
              <w:t>экономики</w:t>
            </w: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lastRenderedPageBreak/>
              <w:t>7-8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BD779C" w:rsidRPr="008062D0" w:rsidRDefault="00BD779C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BD779C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9-10</w:t>
            </w:r>
          </w:p>
        </w:tc>
        <w:tc>
          <w:tcPr>
            <w:tcW w:w="8693" w:type="dxa"/>
            <w:shd w:val="clear" w:color="auto" w:fill="auto"/>
          </w:tcPr>
          <w:p w:rsidR="00BD779C" w:rsidRPr="008062D0" w:rsidRDefault="00BD779C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BD779C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BD779C" w:rsidRPr="008062D0" w:rsidRDefault="00BD779C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11-12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13-14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F918D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15-16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8062D0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8062D0">
              <w:rPr>
                <w:b/>
                <w:bCs/>
                <w:sz w:val="26"/>
                <w:szCs w:val="26"/>
              </w:rPr>
              <w:t xml:space="preserve"> работа №</w:t>
            </w:r>
            <w:r w:rsidR="001F3FAE" w:rsidRPr="008062D0">
              <w:rPr>
                <w:b/>
                <w:bCs/>
                <w:sz w:val="26"/>
                <w:szCs w:val="26"/>
              </w:rPr>
              <w:t>2</w:t>
            </w:r>
            <w:r w:rsidR="001E0DF9" w:rsidRPr="008062D0">
              <w:rPr>
                <w:b/>
                <w:bCs/>
                <w:sz w:val="26"/>
                <w:szCs w:val="26"/>
              </w:rPr>
              <w:t>/п.п.</w:t>
            </w:r>
          </w:p>
          <w:p w:rsidR="00D918DB" w:rsidRPr="008062D0" w:rsidRDefault="00F2359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 w:rsidRPr="008062D0">
              <w:rPr>
                <w:sz w:val="26"/>
                <w:szCs w:val="26"/>
              </w:rPr>
              <w:t xml:space="preserve">модели </w:t>
            </w:r>
            <w:r w:rsidRPr="008062D0">
              <w:rPr>
                <w:sz w:val="26"/>
                <w:szCs w:val="26"/>
              </w:rPr>
              <w:t xml:space="preserve">экономики </w:t>
            </w:r>
            <w:r w:rsidR="0016266A" w:rsidRPr="008062D0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1E0DF9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№3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8062D0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4E0CAE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№4</w:t>
            </w:r>
          </w:p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Подготовить сообщение на тему: Положительные и негативные последствия внедрения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1"/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1.3.  </w:t>
            </w:r>
          </w:p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8062D0">
              <w:rPr>
                <w:sz w:val="26"/>
                <w:szCs w:val="26"/>
              </w:rPr>
              <w:t>Бизнес-модели</w:t>
            </w:r>
            <w:proofErr w:type="spellEnd"/>
            <w:proofErr w:type="gramEnd"/>
            <w:r w:rsidRPr="008062D0">
              <w:rPr>
                <w:sz w:val="26"/>
                <w:szCs w:val="26"/>
              </w:rPr>
              <w:t xml:space="preserve">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17-18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19-20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8062D0">
              <w:rPr>
                <w:sz w:val="26"/>
                <w:szCs w:val="26"/>
              </w:rPr>
              <w:t>Бизнес-модели</w:t>
            </w:r>
            <w:proofErr w:type="spellEnd"/>
            <w:proofErr w:type="gramEnd"/>
            <w:r w:rsidRPr="008062D0">
              <w:rPr>
                <w:sz w:val="26"/>
                <w:szCs w:val="26"/>
              </w:rPr>
              <w:t xml:space="preserve">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21-22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Практические примеры реализации бизнес </w:t>
            </w:r>
            <w:proofErr w:type="gramStart"/>
            <w:r w:rsidRPr="008062D0">
              <w:rPr>
                <w:sz w:val="26"/>
                <w:szCs w:val="26"/>
              </w:rPr>
              <w:t>-м</w:t>
            </w:r>
            <w:proofErr w:type="gramEnd"/>
            <w:r w:rsidRPr="008062D0">
              <w:rPr>
                <w:sz w:val="26"/>
                <w:szCs w:val="26"/>
              </w:rPr>
              <w:t xml:space="preserve">оделей циркулярной экономики. 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23-24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25-26</w:t>
            </w:r>
          </w:p>
        </w:tc>
        <w:tc>
          <w:tcPr>
            <w:tcW w:w="8693" w:type="dxa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Модели совместного поведения потребителей в </w:t>
            </w:r>
            <w:proofErr w:type="spellStart"/>
            <w:r w:rsidRPr="008062D0">
              <w:rPr>
                <w:sz w:val="26"/>
                <w:szCs w:val="26"/>
              </w:rPr>
              <w:t>циркулярнойэкономике</w:t>
            </w:r>
            <w:proofErr w:type="spellEnd"/>
            <w:r w:rsidRPr="008062D0">
              <w:rPr>
                <w:sz w:val="26"/>
                <w:szCs w:val="26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27-28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bookmarkStart w:id="2" w:name="_Hlk24893909"/>
            <w:proofErr w:type="gramStart"/>
            <w:r w:rsidRPr="008062D0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8062D0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3</w:t>
            </w:r>
            <w:r w:rsidR="00D53507" w:rsidRPr="008062D0">
              <w:rPr>
                <w:b/>
                <w:bCs/>
                <w:sz w:val="26"/>
                <w:szCs w:val="26"/>
              </w:rPr>
              <w:t>/п.п.</w:t>
            </w:r>
          </w:p>
          <w:bookmarkEnd w:id="2"/>
          <w:p w:rsidR="00B86D74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Провести оценку возможности применения инструментов финансирования </w:t>
            </w:r>
            <w:proofErr w:type="spellStart"/>
            <w:proofErr w:type="gramStart"/>
            <w:r w:rsidRPr="008062D0">
              <w:rPr>
                <w:sz w:val="26"/>
                <w:szCs w:val="26"/>
              </w:rPr>
              <w:t>бизнес-проектов</w:t>
            </w:r>
            <w:proofErr w:type="spellEnd"/>
            <w:proofErr w:type="gramEnd"/>
            <w:r w:rsidRPr="008062D0">
              <w:rPr>
                <w:sz w:val="26"/>
                <w:szCs w:val="26"/>
              </w:rPr>
              <w:t xml:space="preserve"> циркулярной экономики в Республике Татарстан. Заполнить таблицу.</w:t>
            </w:r>
          </w:p>
          <w:p w:rsidR="004E0CAE" w:rsidRPr="008062D0" w:rsidRDefault="004E0CAE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  <w:r w:rsidR="00D53507" w:rsidRPr="008062D0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F53D80" w:rsidRPr="008062D0" w:rsidRDefault="00F53D80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F53D80" w:rsidRPr="008062D0" w:rsidRDefault="00F53D80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№5</w:t>
            </w:r>
          </w:p>
          <w:p w:rsidR="00F53D80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Изучить </w:t>
            </w:r>
            <w:r w:rsidR="00194539" w:rsidRPr="008062D0">
              <w:rPr>
                <w:sz w:val="26"/>
                <w:szCs w:val="26"/>
              </w:rPr>
              <w:t>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53D80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53D80" w:rsidRPr="008062D0" w:rsidRDefault="00F53D8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8805BF" w:rsidRPr="008062D0" w:rsidRDefault="008805BF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 w:rsidRPr="008062D0">
              <w:rPr>
                <w:b/>
                <w:bCs/>
                <w:sz w:val="26"/>
                <w:szCs w:val="26"/>
              </w:rPr>
              <w:t xml:space="preserve"> №6,7</w:t>
            </w:r>
          </w:p>
          <w:p w:rsidR="008805BF" w:rsidRPr="008062D0" w:rsidRDefault="00194539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8062D0">
              <w:rPr>
                <w:sz w:val="26"/>
                <w:szCs w:val="26"/>
              </w:rPr>
              <w:t xml:space="preserve">Изучить статью «Механизм адаптации элементов циркулярной экономики в </w:t>
            </w:r>
            <w:r w:rsidRPr="008062D0">
              <w:rPr>
                <w:sz w:val="26"/>
                <w:szCs w:val="26"/>
              </w:rPr>
              <w:lastRenderedPageBreak/>
              <w:t>бизнес-модель промышленного холдинга (на примере компании ПАО «СИБУР».</w:t>
            </w:r>
            <w:proofErr w:type="gramEnd"/>
            <w:r w:rsidRPr="008062D0">
              <w:rPr>
                <w:sz w:val="26"/>
                <w:szCs w:val="26"/>
              </w:rPr>
              <w:t xml:space="preserve"> Ответить на </w:t>
            </w:r>
            <w:proofErr w:type="gramStart"/>
            <w:r w:rsidRPr="008062D0">
              <w:rPr>
                <w:sz w:val="26"/>
                <w:szCs w:val="26"/>
              </w:rPr>
              <w:t>вопросы</w:t>
            </w:r>
            <w:proofErr w:type="gramEnd"/>
            <w:r w:rsidRPr="008062D0">
              <w:rPr>
                <w:sz w:val="26"/>
                <w:szCs w:val="26"/>
              </w:rPr>
              <w:t xml:space="preserve">: какие из пяти </w:t>
            </w:r>
            <w:proofErr w:type="spellStart"/>
            <w:r w:rsidRPr="008062D0">
              <w:rPr>
                <w:sz w:val="26"/>
                <w:szCs w:val="26"/>
              </w:rPr>
              <w:t>бизнес-моделей</w:t>
            </w:r>
            <w:proofErr w:type="spellEnd"/>
            <w:r w:rsidRPr="008062D0">
              <w:rPr>
                <w:sz w:val="26"/>
                <w:szCs w:val="26"/>
              </w:rPr>
              <w:t xml:space="preserve"> циркулярной экономики</w:t>
            </w:r>
            <w:r w:rsidR="006036E0" w:rsidRPr="008062D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6036E0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8062D0" w:rsidTr="008062D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B86D74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 xml:space="preserve">Тема 1.4. </w:t>
            </w:r>
          </w:p>
          <w:p w:rsidR="0061097D" w:rsidRPr="008062D0" w:rsidRDefault="00B86D74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61097D" w:rsidRPr="008062D0" w:rsidRDefault="0061097D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61097D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29-30</w:t>
            </w:r>
          </w:p>
        </w:tc>
        <w:tc>
          <w:tcPr>
            <w:tcW w:w="8693" w:type="dxa"/>
            <w:shd w:val="clear" w:color="auto" w:fill="auto"/>
          </w:tcPr>
          <w:p w:rsidR="0061097D" w:rsidRPr="008062D0" w:rsidRDefault="00B86D74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61097D" w:rsidRPr="008062D0" w:rsidRDefault="0061097D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31-32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FA310A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33-34</w:t>
            </w:r>
          </w:p>
        </w:tc>
        <w:tc>
          <w:tcPr>
            <w:tcW w:w="8693" w:type="dxa"/>
            <w:shd w:val="clear" w:color="auto" w:fill="auto"/>
          </w:tcPr>
          <w:p w:rsidR="00FA310A" w:rsidRPr="008062D0" w:rsidRDefault="00FA310A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FA310A" w:rsidRPr="008062D0" w:rsidRDefault="00FA310A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363A05" w:rsidRPr="008062D0" w:rsidRDefault="00363A05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 w:rsidRPr="008062D0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363A05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805BF" w:rsidRPr="008062D0" w:rsidRDefault="008805BF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566" w:type="dxa"/>
            <w:gridSpan w:val="2"/>
            <w:shd w:val="clear" w:color="auto" w:fill="auto"/>
          </w:tcPr>
          <w:p w:rsidR="00363A05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8062D0">
              <w:rPr>
                <w:b/>
                <w:bCs/>
                <w:sz w:val="26"/>
                <w:szCs w:val="26"/>
              </w:rPr>
              <w:t>Самостоятельная работа №9</w:t>
            </w:r>
          </w:p>
          <w:p w:rsidR="008805BF" w:rsidRPr="008062D0" w:rsidRDefault="00363A05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805BF" w:rsidRPr="008062D0" w:rsidRDefault="00363A05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805BF" w:rsidRPr="008062D0" w:rsidRDefault="008805BF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8062D0" w:rsidTr="008062D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873" w:type="dxa"/>
            <w:shd w:val="clear" w:color="auto" w:fill="auto"/>
          </w:tcPr>
          <w:p w:rsidR="00D918DB" w:rsidRPr="008062D0" w:rsidRDefault="00FA310A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35-36</w:t>
            </w: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8062D0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8062D0">
              <w:rPr>
                <w:b/>
                <w:bCs/>
                <w:sz w:val="26"/>
                <w:szCs w:val="26"/>
              </w:rPr>
              <w:t xml:space="preserve"> работа №</w:t>
            </w:r>
            <w:r w:rsidR="0061097D" w:rsidRPr="008062D0">
              <w:rPr>
                <w:b/>
                <w:bCs/>
                <w:sz w:val="26"/>
                <w:szCs w:val="26"/>
              </w:rPr>
              <w:t>4</w:t>
            </w:r>
          </w:p>
          <w:p w:rsidR="0061097D" w:rsidRPr="008062D0" w:rsidRDefault="0061097D" w:rsidP="008062D0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8062D0" w:rsidTr="008062D0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  <w:r w:rsidRPr="008062D0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D918DB" w:rsidRPr="008062D0" w:rsidRDefault="00D918DB" w:rsidP="008062D0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93" w:type="dxa"/>
            <w:shd w:val="clear" w:color="auto" w:fill="auto"/>
          </w:tcPr>
          <w:p w:rsidR="00D918DB" w:rsidRPr="008062D0" w:rsidRDefault="00D918DB" w:rsidP="008062D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D918DB" w:rsidRPr="008062D0" w:rsidRDefault="00930977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8062D0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8062D0" w:rsidRDefault="00D918DB" w:rsidP="008062D0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:rsidR="007874B0" w:rsidRPr="008062D0" w:rsidRDefault="007874B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8062D0" w:rsidRDefault="00663A35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663A35" w:rsidRPr="008062D0" w:rsidSect="008062D0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4F73A0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3A4DE1" w:rsidRPr="008062D0" w:rsidRDefault="004F73A0" w:rsidP="008062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Реализация программы учебной дисциплины требует наличия </w:t>
      </w:r>
      <w:r w:rsidR="006F6BA2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чебного кабинета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8062D0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8062D0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7D6B4E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42DB9" w:rsidRPr="008062D0" w:rsidRDefault="007D6B4E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62D0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_Hlk94888735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1.Митрофанова Э.П., Хайкин Л.Н. Модуль циркулярная экономика (для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общеобразовательным программам и основным профессиональны образовательным программам)- </w:t>
      </w:r>
      <w:r w:rsidR="006607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Казань: ИРО РТ, 2020 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- 67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81113" w:rsidRPr="008062D0" w:rsidRDefault="00081113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нь, Ф. Ф. Промышленная экология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учебник / Ф.Ф. </w:t>
      </w:r>
      <w:proofErr w:type="spellStart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, Е.</w:t>
      </w:r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Е. </w:t>
      </w:r>
      <w:proofErr w:type="spellStart"/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7F7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</w:t>
      </w:r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ИНФРА-М, 2020. — 208 </w:t>
      </w:r>
      <w:proofErr w:type="gramStart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978-5-00091-698-8. - Текст</w:t>
      </w:r>
      <w:proofErr w:type="gramStart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FB32A8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="00FB32A8" w:rsidRPr="008062D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5"/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7F7C5C">
        <w:rPr>
          <w:rFonts w:ascii="Times New Roman" w:hAnsi="Times New Roman" w:cs="Times New Roman"/>
          <w:sz w:val="26"/>
          <w:szCs w:val="26"/>
        </w:rPr>
        <w:t>Гальперин, М. В. Общая экология</w:t>
      </w:r>
      <w:r w:rsidRPr="008062D0">
        <w:rPr>
          <w:rFonts w:ascii="Times New Roman" w:hAnsi="Times New Roman" w:cs="Times New Roman"/>
          <w:sz w:val="26"/>
          <w:szCs w:val="26"/>
        </w:rPr>
        <w:t xml:space="preserve">: учебник / М. В. Гальперин. — 2-е изд., </w:t>
      </w:r>
      <w:proofErr w:type="spellStart"/>
      <w:r w:rsidRPr="008062D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="007F7C5C">
        <w:rPr>
          <w:rFonts w:ascii="Times New Roman" w:hAnsi="Times New Roman" w:cs="Times New Roman"/>
          <w:sz w:val="26"/>
          <w:szCs w:val="26"/>
        </w:rPr>
        <w:t>. и доп. — Москва: ФОРУМ</w:t>
      </w:r>
      <w:r w:rsidRPr="008062D0">
        <w:rPr>
          <w:rFonts w:ascii="Times New Roman" w:hAnsi="Times New Roman" w:cs="Times New Roman"/>
          <w:sz w:val="26"/>
          <w:szCs w:val="26"/>
        </w:rPr>
        <w:t xml:space="preserve">: ИНФРА-М, 2020. — 336 </w:t>
      </w:r>
      <w:proofErr w:type="gramStart"/>
      <w:r w:rsidRPr="008062D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062D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978-5-00091-469-4. - Текст</w:t>
      </w:r>
      <w:proofErr w:type="gramStart"/>
      <w:r w:rsidRPr="008062D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062D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8062D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https://znanium.com/catalog/product/1098798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8062D0">
        <w:rPr>
          <w:rFonts w:ascii="Times New Roman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Луканин, А. В. Инженерная экология: процессы и аппараты очистки сточных вод и переработки осадков : учеб</w:t>
      </w:r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особие / А. В. </w:t>
      </w:r>
      <w:proofErr w:type="spell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Москва</w:t>
      </w:r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605 с. + Доп. материалы [Электронный ресурс; Режим доступа: https://new.znanium.com]. — </w:t>
      </w:r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(Высшее образование: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— www.dx.doi.org / 10.12737/22139.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ISBN 978-5-16-012132-1. - Текст</w:t>
      </w:r>
      <w:proofErr w:type="gramStart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="00FB32A8"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="00FB32A8" w:rsidRPr="008062D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4923C1" w:rsidRPr="008062D0" w:rsidRDefault="004923C1" w:rsidP="008062D0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4923C1" w:rsidRPr="008062D0" w:rsidRDefault="004923C1" w:rsidP="008062D0">
      <w:pPr>
        <w:pStyle w:val="a4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</w:t>
      </w: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:rsidR="004923C1" w:rsidRPr="008062D0" w:rsidRDefault="004923C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C82ABD" w:rsidRDefault="00C82ABD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62D0" w:rsidRPr="008062D0" w:rsidRDefault="008062D0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583F" w:rsidRPr="008062D0" w:rsidRDefault="00BB583F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8062D0" w:rsidRDefault="003A4DE1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062D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8062D0" w:rsidRDefault="00432E39" w:rsidP="008062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8062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A7227F" w:rsidRPr="008062D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8062D0" w:rsidRDefault="00F72854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0"/>
        <w:gridCol w:w="4834"/>
      </w:tblGrid>
      <w:tr w:rsidR="00F72854" w:rsidRPr="008062D0" w:rsidTr="008062D0">
        <w:trPr>
          <w:trHeight w:val="38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8062D0" w:rsidTr="008062D0">
        <w:trPr>
          <w:trHeight w:val="201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8062D0" w:rsidRDefault="00F72854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8062D0" w:rsidTr="007F7C5C">
        <w:trPr>
          <w:trHeight w:val="51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-анализировать последствия внедрения и развития циркулярной экономики, выявлять </w:t>
            </w:r>
            <w:proofErr w:type="spellStart"/>
            <w:proofErr w:type="gramStart"/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spellEnd"/>
            <w:proofErr w:type="gramEnd"/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 в деятельности производственных компаний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8062D0" w:rsidTr="007F7C5C">
        <w:trPr>
          <w:trHeight w:val="61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95" w:rsidRPr="008062D0" w:rsidRDefault="003E584F" w:rsidP="008062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 w:rsidR="00A7227F" w:rsidRPr="008062D0" w:rsidTr="008062D0">
        <w:trPr>
          <w:trHeight w:val="19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8062D0" w:rsidTr="008062D0">
        <w:trPr>
          <w:trHeight w:val="77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8062D0" w:rsidTr="008062D0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77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</w:t>
            </w:r>
            <w:proofErr w:type="spellStart"/>
            <w:proofErr w:type="gramStart"/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бизнес-модели</w:t>
            </w:r>
            <w:proofErr w:type="spellEnd"/>
            <w:proofErr w:type="gramEnd"/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циркулярной экономики</w:t>
            </w:r>
          </w:p>
          <w:p w:rsidR="00A7227F" w:rsidRPr="008062D0" w:rsidRDefault="00A7227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 w:rsidR="006D2C2E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8062D0" w:rsidTr="008062D0">
        <w:trPr>
          <w:trHeight w:val="5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8062D0" w:rsidRDefault="006F6BA2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 w:rsidRPr="008062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</w:tcPr>
          <w:p w:rsidR="00A76EEA" w:rsidRPr="008062D0" w:rsidRDefault="00A76EEA" w:rsidP="00806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930977" w:rsidP="008062D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7F7C5C" w:rsidRDefault="00930977" w:rsidP="007F7C5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7F7C5C" w:rsidRDefault="00930977" w:rsidP="007F7C5C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062D0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98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№1-9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77" w:rsidRPr="008062D0" w:rsidRDefault="00930977" w:rsidP="008062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A76EEA" w:rsidRPr="008062D0" w:rsidRDefault="00A76EEA" w:rsidP="008062D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3E584F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№1,2,</w:t>
            </w:r>
            <w:r w:rsidR="000D427C"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:rsidR="003A6F98" w:rsidRPr="008062D0" w:rsidRDefault="003A6F98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№1-7</w:t>
            </w:r>
          </w:p>
        </w:tc>
      </w:tr>
      <w:tr w:rsidR="00A76EEA" w:rsidRPr="008062D0" w:rsidTr="008062D0">
        <w:trPr>
          <w:trHeight w:val="40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930977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062D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8062D0" w:rsidRDefault="00A76EEA" w:rsidP="00806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6"/>
    </w:tbl>
    <w:p w:rsidR="00432E39" w:rsidRPr="008062D0" w:rsidRDefault="00432E39" w:rsidP="0080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8062D0" w:rsidRDefault="00B01DFA" w:rsidP="0080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01DFA" w:rsidRPr="008062D0" w:rsidSect="008062D0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D0B" w:rsidRDefault="00037D0B" w:rsidP="00ED14C9">
      <w:pPr>
        <w:spacing w:after="0" w:line="240" w:lineRule="auto"/>
      </w:pPr>
      <w:r>
        <w:separator/>
      </w:r>
    </w:p>
  </w:endnote>
  <w:endnote w:type="continuationSeparator" w:id="1">
    <w:p w:rsidR="00037D0B" w:rsidRDefault="00037D0B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0175029"/>
      <w:docPartObj>
        <w:docPartGallery w:val="Page Numbers (Bottom of Page)"/>
        <w:docPartUnique/>
      </w:docPartObj>
    </w:sdtPr>
    <w:sdtContent>
      <w:p w:rsidR="00B8720D" w:rsidRDefault="006F4924">
        <w:pPr>
          <w:pStyle w:val="a9"/>
          <w:jc w:val="right"/>
        </w:pPr>
        <w:r>
          <w:fldChar w:fldCharType="begin"/>
        </w:r>
        <w:r w:rsidR="00B8720D">
          <w:instrText>PAGE   \* MERGEFORMAT</w:instrText>
        </w:r>
        <w:r>
          <w:fldChar w:fldCharType="separate"/>
        </w:r>
        <w:r w:rsidR="00B90C0B">
          <w:rPr>
            <w:noProof/>
          </w:rPr>
          <w:t>2</w:t>
        </w:r>
        <w:r>
          <w:fldChar w:fldCharType="end"/>
        </w:r>
      </w:p>
    </w:sdtContent>
  </w:sdt>
  <w:p w:rsidR="00B8720D" w:rsidRDefault="00B8720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250B6B" w:rsidRDefault="006F4924">
        <w:pPr>
          <w:pStyle w:val="a9"/>
          <w:jc w:val="right"/>
        </w:pPr>
        <w:r>
          <w:fldChar w:fldCharType="begin"/>
        </w:r>
        <w:r w:rsidR="00250B6B">
          <w:instrText>PAGE   \* MERGEFORMAT</w:instrText>
        </w:r>
        <w:r>
          <w:fldChar w:fldCharType="separate"/>
        </w:r>
        <w:r w:rsidR="00B90C0B">
          <w:rPr>
            <w:noProof/>
          </w:rPr>
          <w:t>6</w:t>
        </w:r>
        <w:r>
          <w:fldChar w:fldCharType="end"/>
        </w:r>
      </w:p>
    </w:sdtContent>
  </w:sdt>
  <w:p w:rsidR="00250B6B" w:rsidRDefault="00250B6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D0B" w:rsidRDefault="00037D0B" w:rsidP="00ED14C9">
      <w:pPr>
        <w:spacing w:after="0" w:line="240" w:lineRule="auto"/>
      </w:pPr>
      <w:r>
        <w:separator/>
      </w:r>
    </w:p>
  </w:footnote>
  <w:footnote w:type="continuationSeparator" w:id="1">
    <w:p w:rsidR="00037D0B" w:rsidRDefault="00037D0B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B60"/>
    <w:rsid w:val="00002C75"/>
    <w:rsid w:val="00005AA9"/>
    <w:rsid w:val="000174A8"/>
    <w:rsid w:val="00034934"/>
    <w:rsid w:val="00037D0B"/>
    <w:rsid w:val="0007010E"/>
    <w:rsid w:val="00071046"/>
    <w:rsid w:val="00081113"/>
    <w:rsid w:val="000A59F1"/>
    <w:rsid w:val="000B7E31"/>
    <w:rsid w:val="000C3607"/>
    <w:rsid w:val="000D427C"/>
    <w:rsid w:val="00101AA0"/>
    <w:rsid w:val="001340F6"/>
    <w:rsid w:val="00136091"/>
    <w:rsid w:val="0013624E"/>
    <w:rsid w:val="001408BB"/>
    <w:rsid w:val="00143258"/>
    <w:rsid w:val="0016266A"/>
    <w:rsid w:val="001706AE"/>
    <w:rsid w:val="00194539"/>
    <w:rsid w:val="001E0DF9"/>
    <w:rsid w:val="001E2ECC"/>
    <w:rsid w:val="001E302E"/>
    <w:rsid w:val="001F07DD"/>
    <w:rsid w:val="001F3FAE"/>
    <w:rsid w:val="002133CC"/>
    <w:rsid w:val="002305A1"/>
    <w:rsid w:val="00250B6B"/>
    <w:rsid w:val="00274D82"/>
    <w:rsid w:val="002A17C2"/>
    <w:rsid w:val="002B069C"/>
    <w:rsid w:val="002D3BF4"/>
    <w:rsid w:val="002F08B4"/>
    <w:rsid w:val="002F7612"/>
    <w:rsid w:val="00345C8C"/>
    <w:rsid w:val="00361F67"/>
    <w:rsid w:val="00363015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923C1"/>
    <w:rsid w:val="004A4DD6"/>
    <w:rsid w:val="004A7AC1"/>
    <w:rsid w:val="004E0CAE"/>
    <w:rsid w:val="004F73A0"/>
    <w:rsid w:val="00521B37"/>
    <w:rsid w:val="005367C9"/>
    <w:rsid w:val="00567631"/>
    <w:rsid w:val="00571916"/>
    <w:rsid w:val="0057264D"/>
    <w:rsid w:val="005A12EA"/>
    <w:rsid w:val="005A211D"/>
    <w:rsid w:val="005A2D42"/>
    <w:rsid w:val="005B2818"/>
    <w:rsid w:val="005C7F1E"/>
    <w:rsid w:val="00600042"/>
    <w:rsid w:val="006036E0"/>
    <w:rsid w:val="0061097D"/>
    <w:rsid w:val="00611547"/>
    <w:rsid w:val="00641390"/>
    <w:rsid w:val="0066004C"/>
    <w:rsid w:val="006607AC"/>
    <w:rsid w:val="00663A35"/>
    <w:rsid w:val="00663C9E"/>
    <w:rsid w:val="00690523"/>
    <w:rsid w:val="006C0CEC"/>
    <w:rsid w:val="006D2C2E"/>
    <w:rsid w:val="006F11DE"/>
    <w:rsid w:val="006F4924"/>
    <w:rsid w:val="006F6BA2"/>
    <w:rsid w:val="0070416A"/>
    <w:rsid w:val="00724332"/>
    <w:rsid w:val="00724E68"/>
    <w:rsid w:val="007264AF"/>
    <w:rsid w:val="00767985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7F7C5C"/>
    <w:rsid w:val="008039AD"/>
    <w:rsid w:val="008062D0"/>
    <w:rsid w:val="008227BE"/>
    <w:rsid w:val="00866E67"/>
    <w:rsid w:val="00867EC7"/>
    <w:rsid w:val="00876F89"/>
    <w:rsid w:val="008805BF"/>
    <w:rsid w:val="00885848"/>
    <w:rsid w:val="00891D0E"/>
    <w:rsid w:val="008A165C"/>
    <w:rsid w:val="008E4B82"/>
    <w:rsid w:val="008F2ABB"/>
    <w:rsid w:val="00930977"/>
    <w:rsid w:val="009319B8"/>
    <w:rsid w:val="009324A4"/>
    <w:rsid w:val="009435A7"/>
    <w:rsid w:val="0098356B"/>
    <w:rsid w:val="00985080"/>
    <w:rsid w:val="009C11E6"/>
    <w:rsid w:val="009D2EEB"/>
    <w:rsid w:val="009E0D37"/>
    <w:rsid w:val="009E3564"/>
    <w:rsid w:val="009E4451"/>
    <w:rsid w:val="00A007E1"/>
    <w:rsid w:val="00A0119F"/>
    <w:rsid w:val="00A06441"/>
    <w:rsid w:val="00A17483"/>
    <w:rsid w:val="00A40AD3"/>
    <w:rsid w:val="00A40EBB"/>
    <w:rsid w:val="00A50F85"/>
    <w:rsid w:val="00A7227F"/>
    <w:rsid w:val="00A744BF"/>
    <w:rsid w:val="00A76EEA"/>
    <w:rsid w:val="00A90ACC"/>
    <w:rsid w:val="00AE6670"/>
    <w:rsid w:val="00AF4C60"/>
    <w:rsid w:val="00B01DFA"/>
    <w:rsid w:val="00B0208B"/>
    <w:rsid w:val="00B14A18"/>
    <w:rsid w:val="00B431EF"/>
    <w:rsid w:val="00B4448B"/>
    <w:rsid w:val="00B47181"/>
    <w:rsid w:val="00B51E4C"/>
    <w:rsid w:val="00B614AB"/>
    <w:rsid w:val="00B86D74"/>
    <w:rsid w:val="00B8720D"/>
    <w:rsid w:val="00B90C0B"/>
    <w:rsid w:val="00B94B4E"/>
    <w:rsid w:val="00BB583F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35A92"/>
    <w:rsid w:val="00D5057A"/>
    <w:rsid w:val="00D53507"/>
    <w:rsid w:val="00D70B4B"/>
    <w:rsid w:val="00D860BE"/>
    <w:rsid w:val="00D86152"/>
    <w:rsid w:val="00D918DB"/>
    <w:rsid w:val="00DD0495"/>
    <w:rsid w:val="00E208BA"/>
    <w:rsid w:val="00E56D1B"/>
    <w:rsid w:val="00E656E6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32A8"/>
    <w:rsid w:val="00FB7725"/>
    <w:rsid w:val="00FC26D7"/>
    <w:rsid w:val="00FE7B41"/>
    <w:rsid w:val="00FF0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qFormat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8111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B32A8"/>
    <w:rPr>
      <w:color w:val="954F72" w:themeColor="followedHyperlink"/>
      <w:u w:val="single"/>
    </w:rPr>
  </w:style>
  <w:style w:type="character" w:customStyle="1" w:styleId="210pt">
    <w:name w:val="Основной текст (2) + 10 pt"/>
    <w:basedOn w:val="a0"/>
    <w:rsid w:val="0080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62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2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62D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9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0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844D-1A22-4804-A26B-B49E68AB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</cp:lastModifiedBy>
  <cp:revision>5</cp:revision>
  <dcterms:created xsi:type="dcterms:W3CDTF">2022-03-18T08:11:00Z</dcterms:created>
  <dcterms:modified xsi:type="dcterms:W3CDTF">2022-03-30T19:00:00Z</dcterms:modified>
</cp:coreProperties>
</file>